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E6" w:rsidRPr="008B1EE6" w:rsidRDefault="008B1EE6" w:rsidP="008B1EE6">
      <w:pPr>
        <w:spacing w:after="0"/>
        <w:ind w:left="10631" w:right="-28"/>
        <w:rPr>
          <w:rFonts w:ascii="Times New Roman" w:hAnsi="Times New Roman" w:cs="Times New Roman"/>
          <w:sz w:val="28"/>
          <w:szCs w:val="28"/>
        </w:rPr>
      </w:pPr>
      <w:r w:rsidRPr="008B1EE6">
        <w:rPr>
          <w:rFonts w:ascii="Times New Roman" w:hAnsi="Times New Roman" w:cs="Times New Roman"/>
          <w:sz w:val="28"/>
          <w:szCs w:val="28"/>
        </w:rPr>
        <w:t>Приложение</w:t>
      </w:r>
    </w:p>
    <w:p w:rsidR="008B1EE6" w:rsidRDefault="008B1EE6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B495C">
        <w:rPr>
          <w:rFonts w:ascii="Times New Roman" w:hAnsi="Times New Roman" w:cs="Times New Roman"/>
          <w:sz w:val="28"/>
          <w:szCs w:val="28"/>
        </w:rPr>
        <w:t>1</w:t>
      </w: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E91629" w:rsidRPr="00E91629" w:rsidRDefault="00E91629" w:rsidP="007F4232">
      <w:pPr>
        <w:widowControl w:val="0"/>
        <w:autoSpaceDE w:val="0"/>
        <w:autoSpaceDN w:val="0"/>
        <w:adjustRightInd w:val="0"/>
        <w:spacing w:after="720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Долгосрочной</w:t>
      </w:r>
      <w:r w:rsidRPr="00E91629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B1EE6" w:rsidRDefault="008B1EE6" w:rsidP="00863EF3">
      <w:pPr>
        <w:spacing w:after="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E6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EE6" w:rsidRDefault="007F4232" w:rsidP="00863EF3">
      <w:pPr>
        <w:spacing w:after="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8B1EE6">
        <w:rPr>
          <w:rFonts w:ascii="Times New Roman" w:hAnsi="Times New Roman" w:cs="Times New Roman"/>
          <w:b/>
          <w:sz w:val="28"/>
          <w:szCs w:val="28"/>
        </w:rPr>
        <w:t xml:space="preserve">лане мероприятий </w:t>
      </w:r>
      <w:r w:rsidR="00E91629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E91629" w:rsidRPr="00E91629">
        <w:rPr>
          <w:rFonts w:ascii="Times New Roman" w:hAnsi="Times New Roman" w:cs="Times New Roman"/>
          <w:b/>
          <w:sz w:val="28"/>
          <w:szCs w:val="28"/>
        </w:rPr>
        <w:t>Долгосрочн</w:t>
      </w:r>
      <w:r w:rsidR="00E91629">
        <w:rPr>
          <w:rFonts w:ascii="Times New Roman" w:hAnsi="Times New Roman" w:cs="Times New Roman"/>
          <w:b/>
          <w:sz w:val="28"/>
          <w:szCs w:val="28"/>
        </w:rPr>
        <w:t>ой</w:t>
      </w:r>
      <w:r w:rsidR="00E91629" w:rsidRPr="00E9162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E91629">
        <w:rPr>
          <w:rFonts w:ascii="Times New Roman" w:hAnsi="Times New Roman" w:cs="Times New Roman"/>
          <w:b/>
          <w:sz w:val="28"/>
          <w:szCs w:val="28"/>
        </w:rPr>
        <w:t>ы</w:t>
      </w:r>
      <w:r w:rsidR="00E91629" w:rsidRPr="00E91629">
        <w:rPr>
          <w:rFonts w:ascii="Times New Roman" w:hAnsi="Times New Roman" w:cs="Times New Roman"/>
          <w:b/>
          <w:sz w:val="28"/>
          <w:szCs w:val="28"/>
        </w:rPr>
        <w:t xml:space="preserve"> содействия занятости </w:t>
      </w:r>
    </w:p>
    <w:p w:rsidR="00E91629" w:rsidRDefault="00E91629" w:rsidP="00863EF3">
      <w:pPr>
        <w:spacing w:after="48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29">
        <w:rPr>
          <w:rFonts w:ascii="Times New Roman" w:hAnsi="Times New Roman" w:cs="Times New Roman"/>
          <w:b/>
          <w:sz w:val="28"/>
          <w:szCs w:val="28"/>
        </w:rPr>
        <w:t>молодежи Кировской области</w:t>
      </w:r>
      <w:r w:rsidR="008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629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</w:p>
    <w:tbl>
      <w:tblPr>
        <w:tblStyle w:val="ad"/>
        <w:tblW w:w="5125" w:type="pct"/>
        <w:tblLayout w:type="fixed"/>
        <w:tblLook w:val="04A0" w:firstRow="1" w:lastRow="0" w:firstColumn="1" w:lastColumn="0" w:noHBand="0" w:noVBand="1"/>
      </w:tblPr>
      <w:tblGrid>
        <w:gridCol w:w="688"/>
        <w:gridCol w:w="3232"/>
        <w:gridCol w:w="1478"/>
        <w:gridCol w:w="3119"/>
        <w:gridCol w:w="2551"/>
        <w:gridCol w:w="1927"/>
        <w:gridCol w:w="1870"/>
      </w:tblGrid>
      <w:tr w:rsidR="0032318A" w:rsidRPr="0097374C" w:rsidTr="00E237F0">
        <w:trPr>
          <w:trHeight w:val="833"/>
          <w:tblHeader/>
        </w:trPr>
        <w:tc>
          <w:tcPr>
            <w:tcW w:w="231" w:type="pct"/>
          </w:tcPr>
          <w:p w:rsidR="007A1D9D" w:rsidRDefault="0097374C" w:rsidP="00906E5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0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74C" w:rsidRPr="0097374C" w:rsidRDefault="00906E5A" w:rsidP="00906E5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7" w:type="pct"/>
          </w:tcPr>
          <w:p w:rsidR="0097374C" w:rsidRPr="0097374C" w:rsidRDefault="00906E5A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97374C" w:rsidRPr="0097374C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7" w:type="pct"/>
          </w:tcPr>
          <w:p w:rsidR="0097374C" w:rsidRPr="0097374C" w:rsidRDefault="0097374C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49" w:type="pct"/>
          </w:tcPr>
          <w:p w:rsidR="0097374C" w:rsidRPr="0097374C" w:rsidRDefault="0097374C" w:rsidP="0034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</w:t>
            </w:r>
            <w:r w:rsidR="003428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8" w:type="pct"/>
          </w:tcPr>
          <w:p w:rsidR="0097374C" w:rsidRPr="0097374C" w:rsidRDefault="0097374C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906E5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7374C" w:rsidRPr="0097374C" w:rsidRDefault="00906E5A" w:rsidP="0090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374C" w:rsidRPr="0097374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" w:type="pct"/>
          </w:tcPr>
          <w:p w:rsidR="0097374C" w:rsidRPr="0097374C" w:rsidRDefault="00906E5A" w:rsidP="00342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участников</w:t>
            </w:r>
          </w:p>
        </w:tc>
        <w:tc>
          <w:tcPr>
            <w:tcW w:w="629" w:type="pct"/>
          </w:tcPr>
          <w:p w:rsidR="0097374C" w:rsidRPr="0097374C" w:rsidRDefault="0034287B" w:rsidP="00342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реализации мероприятия (т</w:t>
            </w:r>
            <w:r w:rsidR="00906E5A">
              <w:rPr>
                <w:rFonts w:ascii="Times New Roman" w:hAnsi="Times New Roman" w:cs="Times New Roman"/>
                <w:bCs/>
                <w:sz w:val="24"/>
                <w:szCs w:val="24"/>
              </w:rPr>
              <w:t>рудоустроено (</w:t>
            </w:r>
            <w:r w:rsidR="0097374C" w:rsidRPr="0097374C">
              <w:rPr>
                <w:rFonts w:ascii="Times New Roman" w:hAnsi="Times New Roman" w:cs="Times New Roman"/>
                <w:bCs/>
                <w:sz w:val="24"/>
                <w:szCs w:val="24"/>
              </w:rPr>
              <w:t>занято</w:t>
            </w:r>
            <w:r w:rsidR="009D11D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32318A" w:rsidRPr="0097374C" w:rsidTr="00E237F0">
        <w:tc>
          <w:tcPr>
            <w:tcW w:w="231" w:type="pct"/>
          </w:tcPr>
          <w:p w:rsidR="00906E5A" w:rsidRDefault="00906E5A" w:rsidP="00F55ABB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pct"/>
          </w:tcPr>
          <w:p w:rsidR="00906E5A" w:rsidRDefault="00906E5A" w:rsidP="004A29D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Pr="00906E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карьерных стратегий молодежи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личностно-</w:t>
            </w:r>
            <w:r w:rsidRPr="00906E5A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E5A">
              <w:rPr>
                <w:rFonts w:ascii="Times New Roman" w:hAnsi="Times New Roman" w:cs="Times New Roman"/>
                <w:sz w:val="24"/>
                <w:szCs w:val="24"/>
              </w:rPr>
              <w:t>способностями и потребностью рынка труда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" w:type="pct"/>
          </w:tcPr>
          <w:p w:rsidR="00906E5A" w:rsidRDefault="00906E5A" w:rsidP="009E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906E5A" w:rsidRDefault="00906E5A" w:rsidP="0003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906E5A" w:rsidRDefault="00906E5A" w:rsidP="009C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906E5A" w:rsidRDefault="00906E5A" w:rsidP="003D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906E5A" w:rsidRDefault="00906E5A" w:rsidP="0070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RPr="0097374C" w:rsidTr="00863EF3">
        <w:trPr>
          <w:trHeight w:val="889"/>
        </w:trPr>
        <w:tc>
          <w:tcPr>
            <w:tcW w:w="231" w:type="pct"/>
          </w:tcPr>
          <w:p w:rsidR="004A29DE" w:rsidRPr="00906E5A" w:rsidRDefault="004A29DE" w:rsidP="00CD16D7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7" w:type="pct"/>
          </w:tcPr>
          <w:p w:rsidR="004A29DE" w:rsidRPr="0097374C" w:rsidRDefault="004A29DE" w:rsidP="004A2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межведомственной координации мероприятий по профессиональной ориентации молодежи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выбора профессии и </w:t>
            </w:r>
            <w:r w:rsidR="00863EF3">
              <w:rPr>
                <w:rFonts w:ascii="Times New Roman" w:hAnsi="Times New Roman" w:cs="Times New Roman"/>
                <w:sz w:val="24"/>
                <w:szCs w:val="24"/>
              </w:rPr>
              <w:t>построения карьеры</w:t>
            </w:r>
          </w:p>
        </w:tc>
        <w:tc>
          <w:tcPr>
            <w:tcW w:w="497" w:type="pct"/>
          </w:tcPr>
          <w:p w:rsidR="004A29DE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30.12.2022,</w:t>
            </w:r>
          </w:p>
          <w:p w:rsidR="004A29DE" w:rsidRPr="0097374C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49" w:type="pct"/>
          </w:tcPr>
          <w:p w:rsidR="004A29DE" w:rsidRPr="00A76EE9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службы занятости населения Кировской области; </w:t>
            </w:r>
          </w:p>
          <w:p w:rsidR="00863EF3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области;</w:t>
            </w:r>
            <w:r w:rsidR="00863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9DE" w:rsidRPr="0097374C" w:rsidRDefault="00863EF3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органы исполнительной власти Кировской области</w:t>
            </w:r>
          </w:p>
        </w:tc>
        <w:tc>
          <w:tcPr>
            <w:tcW w:w="858" w:type="pct"/>
          </w:tcPr>
          <w:p w:rsidR="004A29DE" w:rsidRPr="0097374C" w:rsidRDefault="007F4232" w:rsidP="0086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  <w:r w:rsidR="004A29D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29DE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труда и социальной защиты Российской Федерации (далее – </w:t>
            </w:r>
            <w:r w:rsidR="0086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Минтруд России)</w:t>
            </w:r>
          </w:p>
        </w:tc>
        <w:tc>
          <w:tcPr>
            <w:tcW w:w="648" w:type="pct"/>
          </w:tcPr>
          <w:p w:rsidR="004A29DE" w:rsidRPr="00AB7DC3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7D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AB7D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9" w:type="pct"/>
          </w:tcPr>
          <w:p w:rsidR="004A29DE" w:rsidRPr="00AB7DC3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 3</w:t>
            </w:r>
            <w:r w:rsidRPr="00AB7D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AB7D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2318A" w:rsidRPr="0097374C" w:rsidTr="00E237F0">
        <w:tc>
          <w:tcPr>
            <w:tcW w:w="231" w:type="pct"/>
          </w:tcPr>
          <w:p w:rsidR="004A29DE" w:rsidRPr="00906E5A" w:rsidRDefault="004A29DE" w:rsidP="00CD16D7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87" w:type="pct"/>
          </w:tcPr>
          <w:p w:rsidR="004A29DE" w:rsidRPr="00C272DD" w:rsidRDefault="004A29DE" w:rsidP="00CD1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29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A129C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90819">
              <w:rPr>
                <w:rFonts w:ascii="Times New Roman" w:hAnsi="Times New Roman" w:cs="Times New Roman"/>
                <w:sz w:val="24"/>
                <w:szCs w:val="24"/>
              </w:rPr>
              <w:t>молодежи (включая 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 и детей, оставшихся без попечения родителей), в том числе мастер-классов с участием обучающихся детских школ искусств и профессиональных образовательных учреждений сферы культуры в целях профессиональной ориентации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молодежи</w:t>
            </w:r>
          </w:p>
        </w:tc>
        <w:tc>
          <w:tcPr>
            <w:tcW w:w="497" w:type="pct"/>
          </w:tcPr>
          <w:p w:rsidR="004A29DE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</w:p>
          <w:p w:rsidR="004A29DE" w:rsidRPr="00C272DD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49" w:type="pct"/>
          </w:tcPr>
          <w:p w:rsidR="004A29DE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 министерство образования Кировской области;</w:t>
            </w:r>
          </w:p>
          <w:p w:rsidR="004A29DE" w:rsidRPr="00C272DD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</w:p>
        </w:tc>
        <w:tc>
          <w:tcPr>
            <w:tcW w:w="858" w:type="pct"/>
          </w:tcPr>
          <w:p w:rsidR="004A29DE" w:rsidRPr="00C272DD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5B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75B8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75B8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молодежи </w:t>
            </w:r>
          </w:p>
        </w:tc>
        <w:tc>
          <w:tcPr>
            <w:tcW w:w="648" w:type="pct"/>
          </w:tcPr>
          <w:p w:rsidR="004A29DE" w:rsidRPr="0097374C" w:rsidRDefault="004A29DE" w:rsidP="00CD16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" w:type="pct"/>
          </w:tcPr>
          <w:p w:rsidR="004A29DE" w:rsidRPr="0097374C" w:rsidRDefault="004A29DE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RPr="0097374C" w:rsidTr="00E237F0">
        <w:tc>
          <w:tcPr>
            <w:tcW w:w="231" w:type="pct"/>
          </w:tcPr>
          <w:p w:rsidR="003F5850" w:rsidRPr="00906E5A" w:rsidRDefault="003F5850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7" w:type="pct"/>
          </w:tcPr>
          <w:p w:rsidR="003F5850" w:rsidRPr="00A129C9" w:rsidRDefault="003F5850" w:rsidP="0049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экскурсий, дней открытых дверей на предприятиях для </w:t>
            </w:r>
            <w:r w:rsidRPr="00A129C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старших классов образовательных организаций </w:t>
            </w:r>
            <w:r w:rsidR="0049081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2935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профессиональных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="0049081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97" w:type="pct"/>
          </w:tcPr>
          <w:p w:rsidR="003F5850" w:rsidRDefault="003F5850" w:rsidP="001B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30.12.2022,</w:t>
            </w:r>
          </w:p>
          <w:p w:rsidR="003F5850" w:rsidRDefault="003F5850" w:rsidP="001B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49" w:type="pct"/>
          </w:tcPr>
          <w:p w:rsidR="003F5850" w:rsidRDefault="003F5850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850" w:rsidRDefault="003F5850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торговли Кировской области;</w:t>
            </w:r>
          </w:p>
          <w:p w:rsidR="003F5850" w:rsidRDefault="003F5850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Кировской области;</w:t>
            </w:r>
          </w:p>
          <w:p w:rsidR="003F5850" w:rsidRDefault="003F5850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</w:t>
            </w:r>
          </w:p>
          <w:p w:rsidR="00AF3BD5" w:rsidRDefault="003F5850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Кировский союз промышленников и предпринимателей (Регионально</w:t>
            </w:r>
            <w:r w:rsidR="00AF3B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</w:t>
            </w:r>
            <w:r w:rsidR="00AF3BD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работодателей) </w:t>
            </w:r>
          </w:p>
          <w:p w:rsidR="003F5850" w:rsidRDefault="003F5850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850" w:rsidRPr="001B2896" w:rsidRDefault="003F5850" w:rsidP="0034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t>предприятия Кировской области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8" w:type="pct"/>
          </w:tcPr>
          <w:p w:rsidR="003F5850" w:rsidRPr="001B2896" w:rsidRDefault="003F5850" w:rsidP="001B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рабочих, инженерных профессий</w:t>
            </w:r>
          </w:p>
        </w:tc>
        <w:tc>
          <w:tcPr>
            <w:tcW w:w="648" w:type="pct"/>
          </w:tcPr>
          <w:p w:rsidR="003F5850" w:rsidRPr="00704C91" w:rsidRDefault="003F5850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70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704C91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629" w:type="pct"/>
          </w:tcPr>
          <w:p w:rsidR="003F5850" w:rsidRPr="00704C91" w:rsidRDefault="003F5850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C9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2318A" w:rsidRPr="0097374C" w:rsidTr="00E237F0">
        <w:trPr>
          <w:trHeight w:val="576"/>
        </w:trPr>
        <w:tc>
          <w:tcPr>
            <w:tcW w:w="231" w:type="pct"/>
            <w:shd w:val="clear" w:color="auto" w:fill="auto"/>
          </w:tcPr>
          <w:p w:rsidR="003F5850" w:rsidRPr="004725D3" w:rsidRDefault="003F5850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87" w:type="pct"/>
            <w:shd w:val="clear" w:color="auto" w:fill="auto"/>
          </w:tcPr>
          <w:p w:rsidR="003F5850" w:rsidRPr="004725D3" w:rsidRDefault="003F5850" w:rsidP="00CD16D7">
            <w:pPr>
              <w:rPr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ориентации молодежи, в том числе включая направления «Больше, чем работа» молодежной программы «Больше, чем путешествие»</w:t>
            </w:r>
          </w:p>
        </w:tc>
        <w:tc>
          <w:tcPr>
            <w:tcW w:w="497" w:type="pct"/>
            <w:shd w:val="clear" w:color="auto" w:fill="auto"/>
          </w:tcPr>
          <w:p w:rsidR="003F5850" w:rsidRPr="004725D3" w:rsidRDefault="003F5850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20.12.2022,</w:t>
            </w:r>
          </w:p>
          <w:p w:rsidR="003F5850" w:rsidRPr="004725D3" w:rsidRDefault="003F5850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49" w:type="pct"/>
            <w:shd w:val="clear" w:color="auto" w:fill="auto"/>
          </w:tcPr>
          <w:p w:rsidR="003F5850" w:rsidRPr="004725D3" w:rsidRDefault="003F5850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858" w:type="pct"/>
            <w:shd w:val="clear" w:color="auto" w:fill="auto"/>
          </w:tcPr>
          <w:p w:rsidR="003F5850" w:rsidRPr="004725D3" w:rsidRDefault="00AF3BD5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3F5850" w:rsidRPr="004725D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5850" w:rsidRPr="004725D3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Федеральное агентство по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5850" w:rsidRPr="004725D3" w:rsidRDefault="003F5850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AF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Федеральное агентство по делам молодежи (далее – </w:t>
            </w:r>
            <w:proofErr w:type="spellStart"/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" w:type="pct"/>
            <w:shd w:val="clear" w:color="auto" w:fill="auto"/>
          </w:tcPr>
          <w:p w:rsidR="003F5850" w:rsidRPr="004725D3" w:rsidRDefault="003F5850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50 человек ежегодно</w:t>
            </w:r>
          </w:p>
          <w:p w:rsidR="003F5850" w:rsidRPr="004725D3" w:rsidRDefault="003F5850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3F5850" w:rsidRPr="000C40DC" w:rsidRDefault="003F5850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18A" w:rsidRPr="0097374C" w:rsidTr="00E237F0">
        <w:trPr>
          <w:trHeight w:val="576"/>
        </w:trPr>
        <w:tc>
          <w:tcPr>
            <w:tcW w:w="231" w:type="pct"/>
            <w:shd w:val="clear" w:color="auto" w:fill="auto"/>
          </w:tcPr>
          <w:p w:rsidR="005666D6" w:rsidRPr="003F5850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7" w:type="pct"/>
            <w:shd w:val="clear" w:color="auto" w:fill="auto"/>
          </w:tcPr>
          <w:p w:rsidR="005666D6" w:rsidRPr="003F5850" w:rsidRDefault="005666D6" w:rsidP="00E7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временного трудоустройства </w:t>
            </w:r>
            <w:r w:rsidR="00223731"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свободное от учебы время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 до 18 лет, в том числе</w:t>
            </w:r>
            <w:r w:rsidR="00E7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находящихся в трудной жизненной ситуации</w:t>
            </w:r>
            <w:r w:rsidR="00BA15AA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</w:t>
            </w:r>
            <w:proofErr w:type="gramEnd"/>
          </w:p>
        </w:tc>
        <w:tc>
          <w:tcPr>
            <w:tcW w:w="497" w:type="pct"/>
            <w:shd w:val="clear" w:color="auto" w:fill="auto"/>
          </w:tcPr>
          <w:p w:rsidR="005666D6" w:rsidRPr="004725D3" w:rsidRDefault="005666D6" w:rsidP="0056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6D6" w:rsidRPr="003F5850" w:rsidRDefault="005666D6" w:rsidP="0056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D3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49" w:type="pct"/>
            <w:shd w:val="clear" w:color="auto" w:fill="auto"/>
          </w:tcPr>
          <w:p w:rsidR="005666D6" w:rsidRPr="003F5850" w:rsidRDefault="005666D6" w:rsidP="0056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</w:t>
            </w:r>
            <w:r w:rsidR="00061830">
              <w:rPr>
                <w:rFonts w:ascii="Times New Roman" w:hAnsi="Times New Roman" w:cs="Times New Roman"/>
                <w:sz w:val="24"/>
                <w:szCs w:val="24"/>
              </w:rPr>
              <w:t>сти населения Кировской области</w:t>
            </w:r>
          </w:p>
          <w:p w:rsidR="005666D6" w:rsidRPr="003F5850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5666D6" w:rsidRPr="003F5850" w:rsidRDefault="005666D6" w:rsidP="0056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граждан в возрасте </w:t>
            </w:r>
            <w:r w:rsidR="003A6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  <w:r w:rsidR="003A65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3A65EE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  <w:proofErr w:type="gramEnd"/>
            <w:r w:rsidR="003A65E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48" w:type="pct"/>
            <w:shd w:val="clear" w:color="auto" w:fill="auto"/>
          </w:tcPr>
          <w:p w:rsidR="005666D6" w:rsidRDefault="003A65EE" w:rsidP="00AB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 человек ежегодно</w:t>
            </w:r>
          </w:p>
        </w:tc>
        <w:tc>
          <w:tcPr>
            <w:tcW w:w="629" w:type="pct"/>
            <w:shd w:val="clear" w:color="auto" w:fill="auto"/>
          </w:tcPr>
          <w:p w:rsidR="005666D6" w:rsidRPr="003F5850" w:rsidRDefault="00223731" w:rsidP="00A3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  <w:r w:rsidR="003A65EE">
              <w:rPr>
                <w:rFonts w:ascii="Times New Roman" w:hAnsi="Times New Roman" w:cs="Times New Roman"/>
                <w:sz w:val="24"/>
                <w:szCs w:val="24"/>
              </w:rPr>
              <w:t>7 000 человек ежегодно</w:t>
            </w:r>
          </w:p>
        </w:tc>
        <w:bookmarkStart w:id="0" w:name="_GoBack"/>
        <w:bookmarkEnd w:id="0"/>
      </w:tr>
      <w:tr w:rsidR="0032318A" w:rsidRPr="0097374C" w:rsidTr="00E237F0">
        <w:trPr>
          <w:trHeight w:val="576"/>
        </w:trPr>
        <w:tc>
          <w:tcPr>
            <w:tcW w:w="231" w:type="pct"/>
            <w:shd w:val="clear" w:color="auto" w:fill="auto"/>
          </w:tcPr>
          <w:p w:rsidR="005666D6" w:rsidRPr="003F5850" w:rsidRDefault="005666D6" w:rsidP="002C6570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pct"/>
            <w:shd w:val="clear" w:color="auto" w:fill="auto"/>
          </w:tcPr>
          <w:p w:rsidR="005666D6" w:rsidRPr="003F5850" w:rsidRDefault="005666D6" w:rsidP="0022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занятости </w:t>
            </w:r>
            <w:proofErr w:type="spellStart"/>
            <w:r w:rsidR="00223731" w:rsidRPr="003F5850"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="00223731"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 и неработающих </w:t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223731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497" w:type="pct"/>
            <w:shd w:val="clear" w:color="auto" w:fill="auto"/>
          </w:tcPr>
          <w:p w:rsidR="005666D6" w:rsidRPr="003F5850" w:rsidRDefault="005666D6" w:rsidP="009E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</w:p>
          <w:p w:rsidR="005666D6" w:rsidRPr="003F5850" w:rsidRDefault="005666D6" w:rsidP="009E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1049" w:type="pct"/>
            <w:shd w:val="clear" w:color="auto" w:fill="auto"/>
          </w:tcPr>
          <w:p w:rsidR="005666D6" w:rsidRPr="003F5850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</w:t>
            </w:r>
          </w:p>
          <w:p w:rsidR="005666D6" w:rsidRPr="003F5850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Кировской области</w:t>
            </w:r>
          </w:p>
        </w:tc>
        <w:tc>
          <w:tcPr>
            <w:tcW w:w="858" w:type="pct"/>
            <w:shd w:val="clear" w:color="auto" w:fill="auto"/>
          </w:tcPr>
          <w:p w:rsidR="005666D6" w:rsidRPr="003F5850" w:rsidRDefault="005666D6" w:rsidP="0022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</w:t>
            </w:r>
            <w:proofErr w:type="spellStart"/>
            <w:r w:rsidR="00223731" w:rsidRPr="003F5850"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="00223731"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 и неработающих </w:t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</w:t>
            </w:r>
            <w:r w:rsidR="00223731">
              <w:rPr>
                <w:rFonts w:ascii="Times New Roman" w:hAnsi="Times New Roman" w:cs="Times New Roman"/>
                <w:sz w:val="24"/>
                <w:szCs w:val="24"/>
              </w:rPr>
              <w:t>дан в возрасте от 14 до 18 лет</w:t>
            </w:r>
          </w:p>
        </w:tc>
        <w:tc>
          <w:tcPr>
            <w:tcW w:w="648" w:type="pct"/>
            <w:shd w:val="clear" w:color="auto" w:fill="auto"/>
          </w:tcPr>
          <w:p w:rsidR="005666D6" w:rsidRPr="003F5850" w:rsidRDefault="00322768" w:rsidP="00AB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66D6" w:rsidRPr="003F5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66D6" w:rsidRPr="003F5850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629" w:type="pct"/>
            <w:shd w:val="clear" w:color="auto" w:fill="auto"/>
          </w:tcPr>
          <w:p w:rsidR="005666D6" w:rsidRPr="00A76EE9" w:rsidRDefault="005666D6" w:rsidP="00322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  <w:r w:rsidR="00322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F5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</w:tr>
      <w:tr w:rsidR="0032318A" w:rsidRPr="0097374C" w:rsidTr="00E237F0">
        <w:trPr>
          <w:trHeight w:val="843"/>
        </w:trPr>
        <w:tc>
          <w:tcPr>
            <w:tcW w:w="231" w:type="pct"/>
          </w:tcPr>
          <w:p w:rsidR="005666D6" w:rsidRPr="00906E5A" w:rsidRDefault="005666D6" w:rsidP="009E0A7E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pct"/>
          </w:tcPr>
          <w:p w:rsidR="005666D6" w:rsidRDefault="005666D6" w:rsidP="00EF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Pr="00906E5A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получаемого образования молодыми людьми профессионально-квалификационным требованиям работодателей и предпринимательской деятельности»</w:t>
            </w:r>
          </w:p>
          <w:p w:rsidR="0032318A" w:rsidRDefault="0032318A" w:rsidP="00EF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5666D6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5666D6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666D6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RPr="0097374C" w:rsidTr="00E237F0">
        <w:tc>
          <w:tcPr>
            <w:tcW w:w="231" w:type="pct"/>
          </w:tcPr>
          <w:p w:rsidR="005666D6" w:rsidRPr="00906E5A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87" w:type="pct"/>
          </w:tcPr>
          <w:p w:rsidR="005666D6" w:rsidRPr="009E13CB" w:rsidRDefault="005666D6" w:rsidP="009C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 деятельности, осуществления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497" w:type="pct"/>
          </w:tcPr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30.12.2022,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49" w:type="pct"/>
          </w:tcPr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58" w:type="pct"/>
          </w:tcPr>
          <w:p w:rsidR="00EC0273" w:rsidRDefault="00223731" w:rsidP="00EC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5% выпускников</w:t>
            </w:r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образовательных организаци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осуществляющих профессиональную деятельность по </w:t>
            </w:r>
            <w:proofErr w:type="gramStart"/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качестве индивидуальн</w:t>
            </w:r>
            <w:r w:rsidR="00EC02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EC027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или в форме </w:t>
            </w:r>
            <w:proofErr w:type="spellStart"/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5666D6"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Pr="009C0362" w:rsidRDefault="005666D6" w:rsidP="00EC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>к 2030 году</w:t>
            </w:r>
          </w:p>
        </w:tc>
        <w:tc>
          <w:tcPr>
            <w:tcW w:w="648" w:type="pct"/>
          </w:tcPr>
          <w:p w:rsidR="005666D6" w:rsidRPr="003D5970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5%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 w:rsidR="00C4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C461A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="00C461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</w:t>
            </w:r>
          </w:p>
          <w:p w:rsidR="005666D6" w:rsidRPr="003D5970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 w:rsidR="00C4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C461A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года,</w:t>
            </w:r>
          </w:p>
          <w:p w:rsidR="005666D6" w:rsidRPr="003D5970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обучение по программам освоения </w:t>
            </w:r>
            <w:proofErr w:type="spellStart"/>
            <w:proofErr w:type="gram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предпринима-тельских</w:t>
            </w:r>
            <w:proofErr w:type="spellEnd"/>
            <w:proofErr w:type="gram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</w:t>
            </w:r>
          </w:p>
        </w:tc>
        <w:tc>
          <w:tcPr>
            <w:tcW w:w="629" w:type="pct"/>
          </w:tcPr>
          <w:p w:rsidR="005666D6" w:rsidRPr="003D5970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5% выпускников </w:t>
            </w:r>
            <w:proofErr w:type="spellStart"/>
            <w:proofErr w:type="gramStart"/>
            <w:r w:rsidR="00864C4B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C4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86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1A1"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 w:rsidR="00C461A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4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Кировской области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</w:t>
            </w:r>
          </w:p>
          <w:p w:rsidR="005666D6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обучающихся выпускных курсов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 w:rsidR="00C461A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Pr="003D5970" w:rsidRDefault="005666D6" w:rsidP="0086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proofErr w:type="spellStart"/>
            <w:proofErr w:type="gram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самозанят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</w:tc>
      </w:tr>
      <w:tr w:rsidR="0032318A" w:rsidRPr="0097374C" w:rsidTr="00E237F0">
        <w:tc>
          <w:tcPr>
            <w:tcW w:w="231" w:type="pct"/>
            <w:shd w:val="clear" w:color="auto" w:fill="auto"/>
          </w:tcPr>
          <w:p w:rsidR="005666D6" w:rsidRPr="00906E5A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87" w:type="pct"/>
            <w:shd w:val="clear" w:color="auto" w:fill="auto"/>
          </w:tcPr>
          <w:p w:rsidR="005666D6" w:rsidRPr="00EF0143" w:rsidRDefault="00864C4B" w:rsidP="0086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666D6" w:rsidRPr="00EF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66D6" w:rsidRPr="00EF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предпринимательских компетенций молодежи, в том числе наставничество начинающих предпринимателей</w:t>
            </w:r>
          </w:p>
        </w:tc>
        <w:tc>
          <w:tcPr>
            <w:tcW w:w="497" w:type="pct"/>
            <w:shd w:val="clear" w:color="auto" w:fill="auto"/>
          </w:tcPr>
          <w:p w:rsidR="005666D6" w:rsidRPr="00EF0143" w:rsidRDefault="005666D6" w:rsidP="0006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061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, далее – ежегодно</w:t>
            </w:r>
          </w:p>
        </w:tc>
        <w:tc>
          <w:tcPr>
            <w:tcW w:w="1049" w:type="pct"/>
            <w:shd w:val="clear" w:color="auto" w:fill="auto"/>
          </w:tcPr>
          <w:p w:rsidR="005666D6" w:rsidRPr="00EF014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области;</w:t>
            </w:r>
          </w:p>
          <w:p w:rsidR="005666D6" w:rsidRPr="00EF0143" w:rsidRDefault="00864C4B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66D6" w:rsidRPr="00EF0143">
              <w:rPr>
                <w:rFonts w:ascii="Times New Roman" w:hAnsi="Times New Roman" w:cs="Times New Roman"/>
                <w:sz w:val="24"/>
                <w:szCs w:val="24"/>
              </w:rPr>
              <w:t>ировское областное государственное автономное учреждение «Областной дворец молодежи» (далее – КОГАУ «Областной дворец молодежи»)</w:t>
            </w:r>
          </w:p>
        </w:tc>
        <w:tc>
          <w:tcPr>
            <w:tcW w:w="858" w:type="pct"/>
            <w:shd w:val="clear" w:color="auto" w:fill="auto"/>
          </w:tcPr>
          <w:p w:rsidR="005666D6" w:rsidRPr="00EF0143" w:rsidRDefault="00C461A1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</w:t>
            </w:r>
          </w:p>
          <w:p w:rsidR="005666D6" w:rsidRPr="00EF014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>а в Минтруд России</w:t>
            </w:r>
          </w:p>
        </w:tc>
        <w:tc>
          <w:tcPr>
            <w:tcW w:w="648" w:type="pct"/>
            <w:shd w:val="clear" w:color="auto" w:fill="auto"/>
          </w:tcPr>
          <w:p w:rsidR="00864C4B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666D6" w:rsidRPr="00EF014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100 человек ежегодно</w:t>
            </w:r>
          </w:p>
        </w:tc>
        <w:tc>
          <w:tcPr>
            <w:tcW w:w="629" w:type="pct"/>
            <w:shd w:val="clear" w:color="auto" w:fill="auto"/>
          </w:tcPr>
          <w:p w:rsidR="00864C4B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666D6" w:rsidRPr="009640D9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 xml:space="preserve">15 человек </w:t>
            </w:r>
            <w:r w:rsidR="00864C4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 xml:space="preserve">оформили собственное дело или </w:t>
            </w:r>
            <w:proofErr w:type="spellStart"/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</w:p>
          <w:p w:rsidR="005666D6" w:rsidRPr="00EF014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RPr="0097374C" w:rsidTr="00E237F0">
        <w:tc>
          <w:tcPr>
            <w:tcW w:w="231" w:type="pct"/>
          </w:tcPr>
          <w:p w:rsidR="005666D6" w:rsidRPr="00906E5A" w:rsidRDefault="005666D6" w:rsidP="00A455D3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pct"/>
          </w:tcPr>
          <w:p w:rsidR="005666D6" w:rsidRPr="000C40DC" w:rsidRDefault="005666D6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Pr="009E0A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молодых людей посредством совмещения получения образования и трудовой (предпринимательской) деятельности»</w:t>
            </w:r>
          </w:p>
        </w:tc>
        <w:tc>
          <w:tcPr>
            <w:tcW w:w="497" w:type="pct"/>
          </w:tcPr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666D6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666D6" w:rsidRPr="005D5759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RPr="0097374C" w:rsidTr="00E237F0">
        <w:tc>
          <w:tcPr>
            <w:tcW w:w="231" w:type="pct"/>
          </w:tcPr>
          <w:p w:rsidR="005666D6" w:rsidRPr="00906E5A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87" w:type="pct"/>
          </w:tcPr>
          <w:p w:rsidR="005666D6" w:rsidRPr="000C40DC" w:rsidRDefault="005666D6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волонтерской деятельности</w:t>
            </w:r>
          </w:p>
        </w:tc>
        <w:tc>
          <w:tcPr>
            <w:tcW w:w="497" w:type="pct"/>
          </w:tcPr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20.12.2022, далее – ежегодно</w:t>
            </w:r>
          </w:p>
        </w:tc>
        <w:tc>
          <w:tcPr>
            <w:tcW w:w="1049" w:type="pct"/>
          </w:tcPr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F02" w:rsidRDefault="000F67FE" w:rsidP="00A9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5666D6"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Кировской области </w:t>
            </w:r>
          </w:p>
          <w:p w:rsidR="005666D6" w:rsidRDefault="005666D6" w:rsidP="00A9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(по компетенции)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666D6" w:rsidRPr="000C40DC" w:rsidRDefault="005666D6" w:rsidP="0044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0C40DC">
              <w:rPr>
                <w:rFonts w:ascii="Times New Roman" w:hAnsi="Times New Roman"/>
                <w:spacing w:val="-2"/>
                <w:sz w:val="24"/>
                <w:szCs w:val="24"/>
              </w:rPr>
              <w:t>местного самоуправления муниципальных образований Кировской области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(по согласованию); </w:t>
            </w:r>
            <w:r w:rsidR="00442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егиональный ресурсный центр по развитию добровольчества Кировской области</w:t>
            </w:r>
          </w:p>
        </w:tc>
        <w:tc>
          <w:tcPr>
            <w:tcW w:w="858" w:type="pct"/>
          </w:tcPr>
          <w:p w:rsidR="005666D6" w:rsidRPr="000C40DC" w:rsidRDefault="00C461A1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0F67FE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</w:p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="000F6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666D6" w:rsidRPr="005D5759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70 000 человек</w:t>
            </w:r>
          </w:p>
          <w:p w:rsidR="005666D6" w:rsidRPr="005D5759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9" w:type="pct"/>
          </w:tcPr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18A" w:rsidRPr="0097374C" w:rsidTr="00E237F0">
        <w:tc>
          <w:tcPr>
            <w:tcW w:w="231" w:type="pct"/>
            <w:shd w:val="clear" w:color="auto" w:fill="auto"/>
          </w:tcPr>
          <w:p w:rsidR="005666D6" w:rsidRPr="00906E5A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87" w:type="pct"/>
            <w:shd w:val="clear" w:color="auto" w:fill="auto"/>
          </w:tcPr>
          <w:p w:rsidR="005666D6" w:rsidRPr="000C40DC" w:rsidRDefault="005666D6" w:rsidP="00A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всероссийской программы по развитию молодежного предпринимательства </w:t>
            </w:r>
          </w:p>
        </w:tc>
        <w:tc>
          <w:tcPr>
            <w:tcW w:w="497" w:type="pct"/>
            <w:shd w:val="clear" w:color="auto" w:fill="auto"/>
          </w:tcPr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20.12.2022,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49" w:type="pct"/>
            <w:shd w:val="clear" w:color="auto" w:fill="auto"/>
          </w:tcPr>
          <w:p w:rsidR="005666D6" w:rsidRPr="000C40DC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жной политики Кировской области;</w:t>
            </w:r>
          </w:p>
          <w:p w:rsidR="00442FB6" w:rsidRDefault="005666D6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Default="005666D6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области; Кировский областной</w:t>
            </w:r>
            <w:r w:rsidRPr="00282433">
              <w:rPr>
                <w:rFonts w:ascii="Times New Roman" w:hAnsi="Times New Roman" w:cs="Times New Roman"/>
                <w:sz w:val="24"/>
                <w:szCs w:val="24"/>
              </w:rPr>
              <w:t xml:space="preserve"> фонд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КОГАУ «Областной дворец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Default="005666D6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442FB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Pr="000C40DC" w:rsidRDefault="005666D6" w:rsidP="00B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Кировское региональное отделение Общероссийской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858" w:type="pct"/>
            <w:shd w:val="clear" w:color="auto" w:fill="auto"/>
          </w:tcPr>
          <w:p w:rsidR="005666D6" w:rsidRPr="000C40DC" w:rsidRDefault="00442FB6" w:rsidP="00C4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6D6" w:rsidRPr="000C40DC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6D6"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666D6" w:rsidRPr="000C40DC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648" w:type="pct"/>
            <w:shd w:val="clear" w:color="auto" w:fill="auto"/>
          </w:tcPr>
          <w:p w:rsidR="005666D6" w:rsidRPr="005D5759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42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500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5666D6" w:rsidRPr="005D5759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5666D6" w:rsidRPr="005D5759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18A" w:rsidRPr="0097374C" w:rsidTr="00E237F0">
        <w:trPr>
          <w:trHeight w:val="3253"/>
        </w:trPr>
        <w:tc>
          <w:tcPr>
            <w:tcW w:w="231" w:type="pct"/>
            <w:shd w:val="clear" w:color="auto" w:fill="auto"/>
          </w:tcPr>
          <w:p w:rsidR="005666D6" w:rsidRPr="00906E5A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87" w:type="pct"/>
            <w:shd w:val="clear" w:color="auto" w:fill="auto"/>
          </w:tcPr>
          <w:p w:rsidR="005666D6" w:rsidRPr="000C40DC" w:rsidRDefault="005666D6" w:rsidP="00F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="00F114A2"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студенческих отрядов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по основным программам профессионального обучения по профессиям рабочих, должностям служащих, необходимы</w:t>
            </w:r>
            <w:r w:rsidR="00F114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в составе таких отрядов</w:t>
            </w:r>
          </w:p>
        </w:tc>
        <w:tc>
          <w:tcPr>
            <w:tcW w:w="497" w:type="pct"/>
            <w:shd w:val="clear" w:color="auto" w:fill="auto"/>
          </w:tcPr>
          <w:p w:rsidR="005666D6" w:rsidRPr="000C40DC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20.12.2022, далее – ежегодно</w:t>
            </w:r>
          </w:p>
        </w:tc>
        <w:tc>
          <w:tcPr>
            <w:tcW w:w="1049" w:type="pct"/>
            <w:shd w:val="clear" w:color="auto" w:fill="auto"/>
          </w:tcPr>
          <w:p w:rsidR="005666D6" w:rsidRPr="000C40DC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6D6" w:rsidRPr="000C40DC" w:rsidRDefault="005666D6" w:rsidP="00F1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овской области (по компетенции);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14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767C">
              <w:rPr>
                <w:rFonts w:ascii="Times New Roman" w:hAnsi="Times New Roman" w:cs="Times New Roman"/>
                <w:sz w:val="24"/>
                <w:szCs w:val="24"/>
              </w:rPr>
              <w:t>ировское региональное отделение Молодежной общеросси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общественной организации «Российские Студенческие Отряды» (по согласованию)</w:t>
            </w:r>
          </w:p>
        </w:tc>
        <w:tc>
          <w:tcPr>
            <w:tcW w:w="858" w:type="pct"/>
            <w:shd w:val="clear" w:color="auto" w:fill="auto"/>
          </w:tcPr>
          <w:p w:rsidR="005666D6" w:rsidRPr="000C40DC" w:rsidRDefault="004748C3" w:rsidP="00C4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6D6" w:rsidRPr="000C40DC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6D6"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(далее – </w:t>
            </w:r>
            <w:proofErr w:type="spellStart"/>
            <w:r w:rsidR="005666D6" w:rsidRPr="000C40D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5666D6"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" w:type="pct"/>
            <w:shd w:val="clear" w:color="auto" w:fill="auto"/>
          </w:tcPr>
          <w:p w:rsidR="004748C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666D6" w:rsidRPr="005D5759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666D6" w:rsidRPr="005D5759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9" w:type="pct"/>
            <w:shd w:val="clear" w:color="auto" w:fill="auto"/>
          </w:tcPr>
          <w:p w:rsidR="004748C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666D6" w:rsidRPr="005D5759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100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2318A" w:rsidRPr="0097374C" w:rsidTr="00E237F0">
        <w:tc>
          <w:tcPr>
            <w:tcW w:w="231" w:type="pct"/>
          </w:tcPr>
          <w:p w:rsidR="005666D6" w:rsidRPr="00906E5A" w:rsidRDefault="005666D6" w:rsidP="00A455D3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pct"/>
          </w:tcPr>
          <w:p w:rsidR="004748C3" w:rsidRPr="0097374C" w:rsidRDefault="005666D6" w:rsidP="00C4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Pr="009E0A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</w:t>
            </w:r>
            <w:proofErr w:type="gramStart"/>
            <w:r w:rsidRPr="009E0A7E">
              <w:rPr>
                <w:rFonts w:ascii="Times New Roman" w:hAnsi="Times New Roman" w:cs="Times New Roman"/>
                <w:sz w:val="24"/>
                <w:szCs w:val="24"/>
              </w:rPr>
              <w:t>механизмов снижения рисков незанятости молодежи</w:t>
            </w:r>
            <w:proofErr w:type="gramEnd"/>
            <w:r w:rsidRPr="009E0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" w:type="pct"/>
          </w:tcPr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5666D6" w:rsidRDefault="005666D6" w:rsidP="009F4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666D6" w:rsidRDefault="005666D6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666D6" w:rsidRPr="004660E3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666D6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8A" w:rsidRPr="0097374C" w:rsidTr="00E237F0">
        <w:tc>
          <w:tcPr>
            <w:tcW w:w="231" w:type="pct"/>
          </w:tcPr>
          <w:p w:rsidR="005666D6" w:rsidRPr="00906E5A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7" w:type="pct"/>
          </w:tcPr>
          <w:p w:rsidR="005666D6" w:rsidRPr="0097374C" w:rsidRDefault="005666D6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Субсидирование трудоустройства отдельных категорий молодежи, включая лиц с инвалидностью и лиц с ограниченными возможностями здоровья</w:t>
            </w:r>
          </w:p>
        </w:tc>
        <w:tc>
          <w:tcPr>
            <w:tcW w:w="497" w:type="pct"/>
          </w:tcPr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30.12.2022, далее –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49" w:type="pct"/>
          </w:tcPr>
          <w:p w:rsidR="005666D6" w:rsidRPr="000D0A05" w:rsidRDefault="005666D6" w:rsidP="003A6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 Отделение</w:t>
            </w:r>
            <w:r w:rsidRPr="000D0A05">
              <w:rPr>
                <w:rFonts w:ascii="Times New Roman" w:hAnsi="Times New Roman" w:cs="Times New Roman"/>
                <w:sz w:val="24"/>
                <w:szCs w:val="24"/>
              </w:rPr>
              <w:t xml:space="preserve"> Фонда пенсионного и социального страхования Российской Федерации по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58" w:type="pct"/>
          </w:tcPr>
          <w:p w:rsidR="005666D6" w:rsidRPr="0097374C" w:rsidRDefault="005666D6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</w:t>
            </w:r>
            <w:r w:rsidR="004748C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трудоустройства молодежи</w:t>
            </w:r>
          </w:p>
          <w:p w:rsidR="005666D6" w:rsidRPr="0097374C" w:rsidRDefault="005666D6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666D6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055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66D6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2023 года – </w:t>
            </w:r>
          </w:p>
          <w:p w:rsidR="005666D6" w:rsidRPr="004660E3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человек ежегодно</w:t>
            </w:r>
          </w:p>
        </w:tc>
        <w:tc>
          <w:tcPr>
            <w:tcW w:w="629" w:type="pct"/>
          </w:tcPr>
          <w:p w:rsidR="005666D6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  <w:p w:rsidR="005666D6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055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Default="005666D6" w:rsidP="000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66D6" w:rsidRDefault="005666D6" w:rsidP="000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2023 года трудоустроено </w:t>
            </w:r>
          </w:p>
          <w:p w:rsidR="005666D6" w:rsidRPr="004660E3" w:rsidRDefault="005666D6" w:rsidP="000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человек ежегодно</w:t>
            </w:r>
          </w:p>
        </w:tc>
      </w:tr>
      <w:tr w:rsidR="0032318A" w:rsidRPr="0097374C" w:rsidTr="00E237F0">
        <w:tc>
          <w:tcPr>
            <w:tcW w:w="231" w:type="pct"/>
          </w:tcPr>
          <w:p w:rsidR="005666D6" w:rsidRPr="00906E5A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87" w:type="pct"/>
          </w:tcPr>
          <w:p w:rsidR="005666D6" w:rsidRPr="003D5970" w:rsidRDefault="005666D6" w:rsidP="000C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Взаимодействие центров занятости населения и центров содействия трудоустройству выпускников профессиональных образовательных организаций Кировской области с предприятиями, организациями Кировской области в целях информирования обучающихся об основах социально-трудового законодательства</w:t>
            </w:r>
          </w:p>
        </w:tc>
        <w:tc>
          <w:tcPr>
            <w:tcW w:w="497" w:type="pct"/>
          </w:tcPr>
          <w:p w:rsidR="005666D6" w:rsidRPr="0097374C" w:rsidRDefault="005666D6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49" w:type="pct"/>
          </w:tcPr>
          <w:p w:rsidR="005666D6" w:rsidRPr="009E0BD8" w:rsidRDefault="005666D6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>правление государственной службы занятости населения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6D6" w:rsidRDefault="005666D6" w:rsidP="009E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6D6" w:rsidRPr="009E0BD8" w:rsidRDefault="005666D6" w:rsidP="000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5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D0A0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0A05">
              <w:rPr>
                <w:rFonts w:ascii="Times New Roman" w:hAnsi="Times New Roman" w:cs="Times New Roman"/>
                <w:sz w:val="24"/>
                <w:szCs w:val="24"/>
              </w:rPr>
              <w:t xml:space="preserve"> союз организаций профсоюзов «Федерация профсоюзных организаций Кировской области» (по согласованию)</w:t>
            </w:r>
          </w:p>
        </w:tc>
        <w:tc>
          <w:tcPr>
            <w:tcW w:w="858" w:type="pct"/>
          </w:tcPr>
          <w:p w:rsidR="005666D6" w:rsidRDefault="005666D6" w:rsidP="00CD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обучающихся профессиональных образовательных организаций Кировской области об основах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ально-трудового законодательства;</w:t>
            </w:r>
          </w:p>
          <w:p w:rsidR="005666D6" w:rsidRPr="0097374C" w:rsidRDefault="004748C3" w:rsidP="00C4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в Минтруд России</w:t>
            </w:r>
          </w:p>
        </w:tc>
        <w:tc>
          <w:tcPr>
            <w:tcW w:w="648" w:type="pct"/>
          </w:tcPr>
          <w:p w:rsidR="005666D6" w:rsidRPr="003D5970" w:rsidRDefault="005666D6" w:rsidP="003D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выпускных курсов </w:t>
            </w:r>
            <w:proofErr w:type="spellStart"/>
            <w:proofErr w:type="gram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C9569B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629" w:type="pct"/>
          </w:tcPr>
          <w:p w:rsidR="005666D6" w:rsidRPr="003D5970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18A" w:rsidRPr="0097374C" w:rsidTr="00E237F0">
        <w:tc>
          <w:tcPr>
            <w:tcW w:w="231" w:type="pct"/>
          </w:tcPr>
          <w:p w:rsidR="005666D6" w:rsidRPr="009C7978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87" w:type="pct"/>
          </w:tcPr>
          <w:p w:rsidR="004748C3" w:rsidRDefault="005666D6" w:rsidP="0047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 отдельных категорий молодежи</w:t>
            </w:r>
            <w:r w:rsidR="00474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8C3"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женщин, находящихся в отпуске </w:t>
            </w:r>
          </w:p>
          <w:p w:rsidR="004748C3" w:rsidRDefault="004748C3" w:rsidP="0047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по уходу за ребенком </w:t>
            </w:r>
          </w:p>
          <w:p w:rsidR="003A65EE" w:rsidRPr="0097374C" w:rsidRDefault="004748C3" w:rsidP="0047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до достижения им возраста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66D6" w:rsidRPr="0097374C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«Содействие занятости»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онального проекта «Демография»</w:t>
            </w:r>
          </w:p>
        </w:tc>
        <w:tc>
          <w:tcPr>
            <w:tcW w:w="497" w:type="pct"/>
          </w:tcPr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30.12.2022, далее – ежегодно </w:t>
            </w:r>
          </w:p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5666D6" w:rsidRPr="0097374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8" w:type="pct"/>
          </w:tcPr>
          <w:p w:rsidR="005666D6" w:rsidRPr="005D5759" w:rsidRDefault="004748C3" w:rsidP="00C4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6D6" w:rsidRPr="005D5759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6D6"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 в Минтруд России </w:t>
            </w:r>
          </w:p>
        </w:tc>
        <w:tc>
          <w:tcPr>
            <w:tcW w:w="648" w:type="pct"/>
          </w:tcPr>
          <w:p w:rsidR="005666D6" w:rsidRPr="005D5759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 </w:t>
            </w:r>
          </w:p>
          <w:p w:rsidR="005666D6" w:rsidRPr="005D5759" w:rsidRDefault="005666D6" w:rsidP="00A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9" w:type="pct"/>
          </w:tcPr>
          <w:p w:rsidR="005666D6" w:rsidRPr="005D5759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200 человек </w:t>
            </w:r>
          </w:p>
          <w:p w:rsidR="005666D6" w:rsidRPr="005D5759" w:rsidRDefault="005666D6" w:rsidP="0069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2318A" w:rsidRPr="00314443" w:rsidTr="00E237F0">
        <w:tc>
          <w:tcPr>
            <w:tcW w:w="231" w:type="pct"/>
            <w:shd w:val="clear" w:color="auto" w:fill="auto"/>
          </w:tcPr>
          <w:p w:rsidR="005666D6" w:rsidRPr="009C7978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87" w:type="pct"/>
            <w:shd w:val="clear" w:color="auto" w:fill="auto"/>
          </w:tcPr>
          <w:p w:rsidR="005666D6" w:rsidRPr="00314443" w:rsidRDefault="005666D6" w:rsidP="00CD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привлечения студенческих отрядов к организации занятости студентов образовательных организаций высшего образования и школьников в составе трудовых отрядов подростков в периоды каникул в различные отрасли экономики, в том числе строительство, отдых и оздоровление детей и молодежи,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, транспорт, сельское хозяйство, туризм</w:t>
            </w:r>
          </w:p>
        </w:tc>
        <w:tc>
          <w:tcPr>
            <w:tcW w:w="497" w:type="pct"/>
            <w:shd w:val="clear" w:color="auto" w:fill="auto"/>
          </w:tcPr>
          <w:p w:rsidR="005666D6" w:rsidRPr="0031444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20.12.2022, далее – ежегодно</w:t>
            </w:r>
          </w:p>
        </w:tc>
        <w:tc>
          <w:tcPr>
            <w:tcW w:w="1049" w:type="pct"/>
            <w:shd w:val="clear" w:color="auto" w:fill="auto"/>
          </w:tcPr>
          <w:p w:rsidR="005666D6" w:rsidRPr="0031444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министерство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жной политики Кировской области;</w:t>
            </w:r>
          </w:p>
          <w:p w:rsidR="005666D6" w:rsidRPr="00314443" w:rsidRDefault="00716193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5666D6" w:rsidRPr="0031444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Кировской области (по компетенции)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666D6" w:rsidRPr="0031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6" w:rsidRPr="00314443" w:rsidRDefault="00716193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66D6" w:rsidRPr="00A9767C">
              <w:rPr>
                <w:rFonts w:ascii="Times New Roman" w:hAnsi="Times New Roman" w:cs="Times New Roman"/>
                <w:sz w:val="24"/>
                <w:szCs w:val="24"/>
              </w:rPr>
              <w:t>ировское региональное отделение Молодежной общеросси</w:t>
            </w:r>
            <w:r w:rsidR="005666D6">
              <w:rPr>
                <w:rFonts w:ascii="Times New Roman" w:hAnsi="Times New Roman" w:cs="Times New Roman"/>
                <w:sz w:val="24"/>
                <w:szCs w:val="24"/>
              </w:rPr>
              <w:t>йской общественной организации «Российские Студенческие Отряды» (по согласованию)</w:t>
            </w:r>
          </w:p>
        </w:tc>
        <w:tc>
          <w:tcPr>
            <w:tcW w:w="858" w:type="pct"/>
            <w:shd w:val="clear" w:color="auto" w:fill="auto"/>
          </w:tcPr>
          <w:p w:rsidR="005666D6" w:rsidRPr="005D5759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студенческих трудовых отрядов </w:t>
            </w:r>
            <w:r w:rsidR="00716193">
              <w:rPr>
                <w:rFonts w:ascii="Times New Roman" w:hAnsi="Times New Roman" w:cs="Times New Roman"/>
                <w:sz w:val="24"/>
                <w:szCs w:val="24"/>
              </w:rPr>
              <w:t xml:space="preserve">к работе 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в отрасл</w:t>
            </w:r>
            <w:r w:rsidR="0071619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испытывающи</w:t>
            </w:r>
            <w:r w:rsidR="007161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 дефицит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6D6" w:rsidRPr="005D5759" w:rsidRDefault="00716193" w:rsidP="00C4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</w:t>
            </w:r>
            <w:r w:rsidR="005666D6"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666D6" w:rsidRPr="005D575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5666D6"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48" w:type="pct"/>
            <w:shd w:val="clear" w:color="auto" w:fill="auto"/>
          </w:tcPr>
          <w:p w:rsidR="005666D6" w:rsidRPr="003E1047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2 000 человек</w:t>
            </w:r>
            <w:r w:rsidRPr="005D5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9" w:type="pct"/>
            <w:shd w:val="clear" w:color="auto" w:fill="auto"/>
          </w:tcPr>
          <w:p w:rsidR="005666D6" w:rsidRPr="00314443" w:rsidRDefault="005666D6" w:rsidP="00C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18A" w:rsidRPr="003128EC" w:rsidTr="00E237F0">
        <w:tc>
          <w:tcPr>
            <w:tcW w:w="231" w:type="pct"/>
            <w:shd w:val="clear" w:color="auto" w:fill="auto"/>
          </w:tcPr>
          <w:p w:rsidR="005666D6" w:rsidRPr="009C7978" w:rsidRDefault="005666D6" w:rsidP="0002075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87" w:type="pct"/>
            <w:shd w:val="clear" w:color="auto" w:fill="auto"/>
          </w:tcPr>
          <w:p w:rsidR="005666D6" w:rsidRPr="003128EC" w:rsidRDefault="00716193" w:rsidP="00C3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</w:tc>
        <w:tc>
          <w:tcPr>
            <w:tcW w:w="497" w:type="pct"/>
            <w:shd w:val="clear" w:color="auto" w:fill="auto"/>
          </w:tcPr>
          <w:p w:rsidR="005666D6" w:rsidRPr="00CD3CD4" w:rsidRDefault="005666D6" w:rsidP="00CD3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pct"/>
            <w:shd w:val="clear" w:color="auto" w:fill="auto"/>
          </w:tcPr>
          <w:p w:rsidR="005666D6" w:rsidRPr="00E600CB" w:rsidRDefault="005666D6" w:rsidP="003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5666D6" w:rsidRPr="003128EC" w:rsidRDefault="005666D6" w:rsidP="007E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666D6" w:rsidRPr="003C0F6D" w:rsidRDefault="005666D6" w:rsidP="007E4D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5666D6" w:rsidRPr="003C0F6D" w:rsidRDefault="005666D6" w:rsidP="007E4D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7374C" w:rsidRPr="004054BC" w:rsidRDefault="0097374C" w:rsidP="000E5C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29" w:rsidRPr="009C70AC" w:rsidRDefault="008F73C8" w:rsidP="00175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E91629" w:rsidRPr="009C70AC" w:rsidSect="008B1EE6">
      <w:headerReference w:type="default" r:id="rId9"/>
      <w:pgSz w:w="16838" w:h="11906" w:orient="landscape"/>
      <w:pgMar w:top="1701" w:right="1418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95" w:rsidRDefault="00560B95" w:rsidP="00C81A78">
      <w:pPr>
        <w:spacing w:after="0" w:line="240" w:lineRule="auto"/>
      </w:pPr>
      <w:r>
        <w:separator/>
      </w:r>
    </w:p>
  </w:endnote>
  <w:end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95" w:rsidRDefault="00560B95" w:rsidP="00C81A78">
      <w:pPr>
        <w:spacing w:after="0" w:line="240" w:lineRule="auto"/>
      </w:pPr>
      <w:r>
        <w:separator/>
      </w:r>
    </w:p>
  </w:footnote>
  <w:foot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02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95" w:rsidRPr="00084E8C" w:rsidRDefault="00560B9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72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95" w:rsidRDefault="00560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12521"/>
    <w:rsid w:val="00020752"/>
    <w:rsid w:val="00033705"/>
    <w:rsid w:val="00034193"/>
    <w:rsid w:val="000408B6"/>
    <w:rsid w:val="00042F02"/>
    <w:rsid w:val="0005224B"/>
    <w:rsid w:val="00061830"/>
    <w:rsid w:val="00066451"/>
    <w:rsid w:val="000703ED"/>
    <w:rsid w:val="00073591"/>
    <w:rsid w:val="00082D45"/>
    <w:rsid w:val="00084C38"/>
    <w:rsid w:val="000A6DE6"/>
    <w:rsid w:val="000B4FF4"/>
    <w:rsid w:val="000B7E1D"/>
    <w:rsid w:val="000C40DC"/>
    <w:rsid w:val="000D0A05"/>
    <w:rsid w:val="000D10F5"/>
    <w:rsid w:val="000E59FF"/>
    <w:rsid w:val="000E5C0D"/>
    <w:rsid w:val="000F67FE"/>
    <w:rsid w:val="00114D96"/>
    <w:rsid w:val="00136227"/>
    <w:rsid w:val="0017553D"/>
    <w:rsid w:val="0019006D"/>
    <w:rsid w:val="00196C33"/>
    <w:rsid w:val="001A20A1"/>
    <w:rsid w:val="001B2896"/>
    <w:rsid w:val="001D5B8F"/>
    <w:rsid w:val="001E1C7B"/>
    <w:rsid w:val="00205652"/>
    <w:rsid w:val="002062F4"/>
    <w:rsid w:val="00206F4F"/>
    <w:rsid w:val="002169A6"/>
    <w:rsid w:val="00223731"/>
    <w:rsid w:val="0024202A"/>
    <w:rsid w:val="00254092"/>
    <w:rsid w:val="002544E8"/>
    <w:rsid w:val="002710C0"/>
    <w:rsid w:val="00281640"/>
    <w:rsid w:val="00282433"/>
    <w:rsid w:val="00293537"/>
    <w:rsid w:val="00297D59"/>
    <w:rsid w:val="002C6570"/>
    <w:rsid w:val="002E2F96"/>
    <w:rsid w:val="003128EC"/>
    <w:rsid w:val="00314443"/>
    <w:rsid w:val="00322768"/>
    <w:rsid w:val="0032318A"/>
    <w:rsid w:val="0034287B"/>
    <w:rsid w:val="0037745A"/>
    <w:rsid w:val="003872D4"/>
    <w:rsid w:val="00393D62"/>
    <w:rsid w:val="00397247"/>
    <w:rsid w:val="003A65EE"/>
    <w:rsid w:val="003A78A4"/>
    <w:rsid w:val="003C0F6D"/>
    <w:rsid w:val="003C104D"/>
    <w:rsid w:val="003D5970"/>
    <w:rsid w:val="003E3C53"/>
    <w:rsid w:val="003F5850"/>
    <w:rsid w:val="004154EB"/>
    <w:rsid w:val="00441E54"/>
    <w:rsid w:val="00442FB6"/>
    <w:rsid w:val="004660E3"/>
    <w:rsid w:val="004725D3"/>
    <w:rsid w:val="004748C3"/>
    <w:rsid w:val="00490819"/>
    <w:rsid w:val="004A1F98"/>
    <w:rsid w:val="004A29DE"/>
    <w:rsid w:val="004D3CA4"/>
    <w:rsid w:val="004E33E2"/>
    <w:rsid w:val="004F11D5"/>
    <w:rsid w:val="00510545"/>
    <w:rsid w:val="00512B5F"/>
    <w:rsid w:val="00522BBA"/>
    <w:rsid w:val="00545217"/>
    <w:rsid w:val="00560B95"/>
    <w:rsid w:val="00563B4D"/>
    <w:rsid w:val="005666D6"/>
    <w:rsid w:val="00570595"/>
    <w:rsid w:val="00571CE4"/>
    <w:rsid w:val="00581A83"/>
    <w:rsid w:val="0059310C"/>
    <w:rsid w:val="005A7C5E"/>
    <w:rsid w:val="005C16F4"/>
    <w:rsid w:val="005D5759"/>
    <w:rsid w:val="005F45EF"/>
    <w:rsid w:val="005F5769"/>
    <w:rsid w:val="00615736"/>
    <w:rsid w:val="00633E08"/>
    <w:rsid w:val="0064737C"/>
    <w:rsid w:val="00655E37"/>
    <w:rsid w:val="006766E1"/>
    <w:rsid w:val="00693AEB"/>
    <w:rsid w:val="006958F1"/>
    <w:rsid w:val="00696848"/>
    <w:rsid w:val="006B284C"/>
    <w:rsid w:val="006B495C"/>
    <w:rsid w:val="006D0D60"/>
    <w:rsid w:val="006D1555"/>
    <w:rsid w:val="006E3775"/>
    <w:rsid w:val="00700E09"/>
    <w:rsid w:val="00704C91"/>
    <w:rsid w:val="0070791F"/>
    <w:rsid w:val="00716193"/>
    <w:rsid w:val="00746BD5"/>
    <w:rsid w:val="00762ECD"/>
    <w:rsid w:val="00772E1B"/>
    <w:rsid w:val="007A1D9D"/>
    <w:rsid w:val="007A50A8"/>
    <w:rsid w:val="007B09E7"/>
    <w:rsid w:val="007D0628"/>
    <w:rsid w:val="007E4DC6"/>
    <w:rsid w:val="007F0F12"/>
    <w:rsid w:val="007F1752"/>
    <w:rsid w:val="007F4232"/>
    <w:rsid w:val="00805267"/>
    <w:rsid w:val="008075A4"/>
    <w:rsid w:val="00860D78"/>
    <w:rsid w:val="00863EF3"/>
    <w:rsid w:val="00864C4B"/>
    <w:rsid w:val="008672FF"/>
    <w:rsid w:val="008946C1"/>
    <w:rsid w:val="00895EA2"/>
    <w:rsid w:val="008A2D65"/>
    <w:rsid w:val="008A447D"/>
    <w:rsid w:val="008B0494"/>
    <w:rsid w:val="008B1EE6"/>
    <w:rsid w:val="008B5634"/>
    <w:rsid w:val="008D2A6A"/>
    <w:rsid w:val="008F73C8"/>
    <w:rsid w:val="00906E5A"/>
    <w:rsid w:val="009226B9"/>
    <w:rsid w:val="00925ABE"/>
    <w:rsid w:val="009317A2"/>
    <w:rsid w:val="00946C8B"/>
    <w:rsid w:val="009640D9"/>
    <w:rsid w:val="0097374C"/>
    <w:rsid w:val="00977449"/>
    <w:rsid w:val="0099273C"/>
    <w:rsid w:val="00997ABE"/>
    <w:rsid w:val="009A2C3A"/>
    <w:rsid w:val="009C0362"/>
    <w:rsid w:val="009C2678"/>
    <w:rsid w:val="009C553C"/>
    <w:rsid w:val="009C70AC"/>
    <w:rsid w:val="009C7978"/>
    <w:rsid w:val="009D11D1"/>
    <w:rsid w:val="009E0A7E"/>
    <w:rsid w:val="009E0BD8"/>
    <w:rsid w:val="009E13CB"/>
    <w:rsid w:val="009E4C84"/>
    <w:rsid w:val="009F430A"/>
    <w:rsid w:val="00A0168D"/>
    <w:rsid w:val="00A129C9"/>
    <w:rsid w:val="00A27785"/>
    <w:rsid w:val="00A348DB"/>
    <w:rsid w:val="00A455D3"/>
    <w:rsid w:val="00A5195C"/>
    <w:rsid w:val="00A57F6E"/>
    <w:rsid w:val="00A671FB"/>
    <w:rsid w:val="00A67F4C"/>
    <w:rsid w:val="00A76EE9"/>
    <w:rsid w:val="00A77B06"/>
    <w:rsid w:val="00A9767C"/>
    <w:rsid w:val="00AA4A87"/>
    <w:rsid w:val="00AB1139"/>
    <w:rsid w:val="00AB53C0"/>
    <w:rsid w:val="00AB7DC3"/>
    <w:rsid w:val="00AC216B"/>
    <w:rsid w:val="00AC2F67"/>
    <w:rsid w:val="00AD3D35"/>
    <w:rsid w:val="00AD5106"/>
    <w:rsid w:val="00AD6AEE"/>
    <w:rsid w:val="00AF0852"/>
    <w:rsid w:val="00AF3BD5"/>
    <w:rsid w:val="00AF5B2A"/>
    <w:rsid w:val="00B072E3"/>
    <w:rsid w:val="00B1027D"/>
    <w:rsid w:val="00B14D37"/>
    <w:rsid w:val="00B35361"/>
    <w:rsid w:val="00B50AE6"/>
    <w:rsid w:val="00B5230D"/>
    <w:rsid w:val="00B544B9"/>
    <w:rsid w:val="00B61A6A"/>
    <w:rsid w:val="00B84397"/>
    <w:rsid w:val="00BA0CD5"/>
    <w:rsid w:val="00BA15AA"/>
    <w:rsid w:val="00BE27E2"/>
    <w:rsid w:val="00BE4996"/>
    <w:rsid w:val="00BE5010"/>
    <w:rsid w:val="00BE5932"/>
    <w:rsid w:val="00BF2EFC"/>
    <w:rsid w:val="00C272DD"/>
    <w:rsid w:val="00C31663"/>
    <w:rsid w:val="00C336B7"/>
    <w:rsid w:val="00C37D90"/>
    <w:rsid w:val="00C461A1"/>
    <w:rsid w:val="00C5338F"/>
    <w:rsid w:val="00C81A78"/>
    <w:rsid w:val="00C9569B"/>
    <w:rsid w:val="00CA006F"/>
    <w:rsid w:val="00CA0630"/>
    <w:rsid w:val="00CB1A89"/>
    <w:rsid w:val="00CC2D95"/>
    <w:rsid w:val="00CD07F8"/>
    <w:rsid w:val="00CD1A1A"/>
    <w:rsid w:val="00CD3CD4"/>
    <w:rsid w:val="00CD6671"/>
    <w:rsid w:val="00CE2D0E"/>
    <w:rsid w:val="00CF3EFD"/>
    <w:rsid w:val="00D0667B"/>
    <w:rsid w:val="00D157A2"/>
    <w:rsid w:val="00D40CDF"/>
    <w:rsid w:val="00D75B8E"/>
    <w:rsid w:val="00D777C5"/>
    <w:rsid w:val="00DA0921"/>
    <w:rsid w:val="00DA15E0"/>
    <w:rsid w:val="00DA643A"/>
    <w:rsid w:val="00DA6D99"/>
    <w:rsid w:val="00DB0363"/>
    <w:rsid w:val="00E1660F"/>
    <w:rsid w:val="00E237F0"/>
    <w:rsid w:val="00E31507"/>
    <w:rsid w:val="00E31CB0"/>
    <w:rsid w:val="00E46328"/>
    <w:rsid w:val="00E565E2"/>
    <w:rsid w:val="00E600CB"/>
    <w:rsid w:val="00E72B4C"/>
    <w:rsid w:val="00E75FC8"/>
    <w:rsid w:val="00E91629"/>
    <w:rsid w:val="00EA36F3"/>
    <w:rsid w:val="00EB5BED"/>
    <w:rsid w:val="00EB62A8"/>
    <w:rsid w:val="00EC0273"/>
    <w:rsid w:val="00EE5512"/>
    <w:rsid w:val="00EF0143"/>
    <w:rsid w:val="00EF447C"/>
    <w:rsid w:val="00EF5E47"/>
    <w:rsid w:val="00F03CB6"/>
    <w:rsid w:val="00F114A2"/>
    <w:rsid w:val="00F36BB8"/>
    <w:rsid w:val="00F4040D"/>
    <w:rsid w:val="00F55ABB"/>
    <w:rsid w:val="00F65F27"/>
    <w:rsid w:val="00F72C78"/>
    <w:rsid w:val="00F95EF7"/>
    <w:rsid w:val="00FA1D82"/>
    <w:rsid w:val="00FC3A49"/>
    <w:rsid w:val="00FC6F45"/>
    <w:rsid w:val="00FC70E8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BF1F-5B13-4FEB-967F-E46D25F6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10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Мария В. Гришина</cp:lastModifiedBy>
  <cp:revision>16</cp:revision>
  <cp:lastPrinted>2023-12-04T12:24:00Z</cp:lastPrinted>
  <dcterms:created xsi:type="dcterms:W3CDTF">2023-08-15T08:43:00Z</dcterms:created>
  <dcterms:modified xsi:type="dcterms:W3CDTF">2023-12-04T13:36:00Z</dcterms:modified>
</cp:coreProperties>
</file>